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Gabriel Lucas Hutson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704-830-6161     </w:t>
        <w:tab/>
        <w:t xml:space="preserve">        </w:t>
        <w:tab/>
        <w:tab/>
        <w:t xml:space="preserve">                                     gabriellucashutson@gmail.com                                                                                                                                                                               Tenor</w:t>
        <w:tab/>
        <w:tab/>
        <w:tab/>
        <w:tab/>
        <w:tab/>
        <w:t xml:space="preserve">     5’10/180 lbs.</w:t>
        <w:tab/>
        <w:tab/>
        <w:tab/>
        <w:t xml:space="preserve">               Brown/Blue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Representative Roles/Theater/Stage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Education: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FOOLS                                               Gregor Yousekevitch                    The Boston Conservatory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CRADLE WILL ROCK                Junior Mister                                 The Boston Conservatory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REEFER MADNESS                          Jimmy Harper                                The Boston Conservatory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CAROUSEL                                        Ensemble (featured soloist)          The Boston Conservatory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BERNSTEIN’S MASS                         Ensemble (featured soloist)          The Boston Conservatory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Summer Stock:</w:t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SHOOK UP                                  Ensemble (featured soloist)          Hackmatack Playhouse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IMPACT CHILDREN’S THEATRE</w:t>
      </w:r>
      <w:r w:rsidDel="00000000" w:rsidR="00000000" w:rsidRPr="00000000">
        <w:rPr>
          <w:sz w:val="20"/>
          <w:szCs w:val="20"/>
          <w:rtl w:val="0"/>
        </w:rPr>
        <w:t xml:space="preserve">       Variety                                           Jeans Playhouse</w:t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ANYTHING GOES</w:t>
        <w:tab/>
        <w:tab/>
        <w:t xml:space="preserve">        Ensemble </w:t>
        <w:tab/>
        <w:tab/>
        <w:t xml:space="preserve">                       CPCC Summer Stock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YOUNG FRANKENSTEIN                  Ensemble (featured soloist)          CPCC Summer Stock </w:t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BEAUTY AND THE BEAST JR.          Ensemble (featured soloist)          CPCC Summer Stock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Community: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CHRISTMAS CAROL                      Fred The Nephew                         Theater Charlotte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LITTLE WOMEN</w:t>
        <w:tab/>
        <w:tab/>
        <w:t xml:space="preserve">        Laurie Laurence</w:t>
        <w:tab/>
        <w:t xml:space="preserve">                       The Little Theater of Gastonia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CHILDREN OF EDEN                        Japeth                                            The Little Theatre of Gastonia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 INSPECTOR CALLS</w:t>
        <w:tab/>
        <w:t xml:space="preserve">        Eric Birling</w:t>
        <w:tab/>
        <w:tab/>
        <w:t xml:space="preserve">                       The Little Theatre of Gastonia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Training and 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Boston Conservatory at Berklee (BFA Musical Theatre ‘19)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Acting:</w:t>
      </w:r>
      <w:r w:rsidDel="00000000" w:rsidR="00000000" w:rsidRPr="00000000">
        <w:rPr>
          <w:sz w:val="20"/>
          <w:szCs w:val="20"/>
          <w:rtl w:val="0"/>
        </w:rPr>
        <w:t xml:space="preserve"> Doug Lockwood, Andrea Moore, Steve McConnell, Jessica Webb, Jennie Israel.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Voice: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4 years with Gina Beck (private lessons), Bill Casey, Peter Mansfield,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Fran Charneas,Gina Fiore, Paul Daigneault, Ronald Roy, Laura Marie Duncan,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Bret Silverman.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Dance: </w:t>
      </w:r>
      <w:r w:rsidDel="00000000" w:rsidR="00000000" w:rsidRPr="00000000">
        <w:rPr>
          <w:sz w:val="20"/>
          <w:szCs w:val="20"/>
          <w:rtl w:val="0"/>
        </w:rPr>
        <w:t xml:space="preserve">Ballet: Michelle Chasse, Dean Vollick, Tatiana Obeso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Jazz: Tommy Coye, Rachel Bertone, Kristen Katsimpas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Tap:  David Connolly, Maggy Gorrill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Choral: </w:t>
      </w:r>
      <w:r w:rsidDel="00000000" w:rsidR="00000000" w:rsidRPr="00000000">
        <w:rPr>
          <w:sz w:val="20"/>
          <w:szCs w:val="20"/>
          <w:rtl w:val="0"/>
        </w:rPr>
        <w:t xml:space="preserve">NCMEA Honors Chorus: 2013, 2014, Governor’s School of the Carolinas for Choral Music: Selected Soloist 2013, Mars Hill University Choral Clinic: 2012-2014 (Awarded Perfect Audition Score 2014)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Special Skills:</w:t>
      </w:r>
      <w:r w:rsidDel="00000000" w:rsidR="00000000" w:rsidRPr="00000000">
        <w:rPr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Harmonize by Ear, High Falsetto, Exceptional Makeup Skills, Dialects (Southern, French, and Long Island) , Drivers License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